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/>
        <w:jc w:val="center"/>
      </w:pPr>
      <w:r>
        <w:rPr>
          <w:b/>
          <w:color w:val="4E978E"/>
          <w:sz w:val="24"/>
        </w:rPr>
        <w:t>NGO CYFROWO</w:t>
      </w:r>
    </w:p>
    <w:p>
      <w:pPr>
        <w:pStyle w:val="Title"/>
        <w:jc w:val="center"/>
      </w:pPr>
      <w:r>
        <w:t>Ankieta potrzeb uczestnika</w:t>
      </w:r>
    </w:p>
    <w:p>
      <w:pPr>
        <w:jc w:val="center"/>
      </w:pPr>
      <w:r>
        <w:rPr>
          <w:i/>
          <w:color w:val="637176"/>
          <w:sz w:val="20"/>
        </w:rPr>
        <w:t>Diagnoza sytuacji, oczekiwań i możliwości organizacji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3F0"/>
            <w:tcBorders>
              <w:top w:val="single" w:sz="4" w:color="EAF3F0"/>
              <w:left w:val="single" w:sz="4" w:color="EAF3F0"/>
              <w:bottom w:val="single" w:sz="4" w:color="EAF3F0"/>
              <w:right w:val="single" w:sz="4" w:color="EAF3F0"/>
              <w:insideH w:val="single" w:sz="4" w:color="EAF3F0"/>
              <w:insideV w:val="single" w:sz="4" w:color="EAF3F0"/>
            </w:tcBorders>
          </w:tcPr>
          <w:p>
            <w:pPr>
              <w:spacing w:after="60"/>
            </w:pPr>
            <w:r>
              <w:rPr>
                <w:sz w:val="18"/>
              </w:rPr>
              <w:t>Ta ankieta pomaga nam ustalić, od jakiego wsparcia najlepiej zacząć. Odpowiedzi nie oznaczają automatycznego przyznania dofinansowania. Zakres, harmonogram i model finansowania zostaną zaproponowane po rozmowie i ocenie potrzeb.</w:t>
            </w:r>
          </w:p>
        </w:tc>
      </w:tr>
    </w:tbl>
    <w:p>
      <w:pPr>
        <w:keepNext/>
        <w:spacing w:before="60" w:after="20"/>
      </w:pPr>
      <w:r>
        <w:rPr>
          <w:b/>
        </w:rPr>
        <w:t>Pełna nazwa organizacji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Osoba wypełniająca i jej funkcja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Adres e-mail do kontaktu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Miejscowość i województwo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KRS lub numer innego rejestru (jeśli dotyczy)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pStyle w:val="Heading1"/>
        <w:keepNext/>
      </w:pPr>
      <w:r>
        <w:t>1. O organizacji</w:t>
      </w:r>
    </w:p>
    <w:p>
      <w:pPr>
        <w:keepNext/>
        <w:spacing w:before="60" w:after="20"/>
      </w:pPr>
      <w:r>
        <w:rPr>
          <w:b/>
        </w:rPr>
        <w:t>Krótko opiszcie misję, główne działania i osoby, do których kierujecie wsparcie.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Forma prawna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Fundacja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Stowarzyszenie rejestrowe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Stowarzyszenie zwykłe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Inna NGO / forma</w:t>
            </w:r>
          </w:p>
        </w:tc>
      </w:tr>
    </w:tbl>
    <w:p>
      <w:pPr>
        <w:keepNext/>
        <w:spacing w:before="60" w:after="20"/>
      </w:pPr>
      <w:r>
        <w:rPr>
          <w:b/>
        </w:rPr>
        <w:t>Zasięg działania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Lokalny / gminny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Powiatowy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Regionalny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Ogólnopolski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Międzynarodowy</w:t>
            </w:r>
          </w:p>
        </w:tc>
        <w:tc>
          <w:tcPr>
            <w:tcW w:type="dxa" w:w="5083"/>
          </w:tcPr>
          <w:p>
            <w:r/>
          </w:p>
        </w:tc>
      </w:tr>
    </w:tbl>
    <w:p>
      <w:pPr>
        <w:keepNext/>
        <w:spacing w:before="60" w:after="20"/>
      </w:pPr>
      <w:r>
        <w:rPr>
          <w:b/>
        </w:rPr>
        <w:t>Ile osób aktywnie działa w organizacji? (zarząd, zespół, wolontariusze)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  <w:keepNext/>
      </w:pPr>
      <w:r>
        <w:t>2. Cele i najważniejsze potrzeby</w:t>
      </w:r>
    </w:p>
    <w:p>
      <w:pPr>
        <w:keepNext/>
        <w:spacing w:before="60" w:after="20"/>
      </w:pPr>
      <w:r>
        <w:rPr>
          <w:b/>
        </w:rPr>
        <w:t>Jakie są trzy najważniejsze cele organizacji na najbliższe 12 miesięcy?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Co dziś najbardziej utrudnia rozwój lub codzienną pracę?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Brak lub słaba strona internetowa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Niska widoczność w sieci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Brak własnej domeny i poczty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Rozproszone dokumenty i pliki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Ręczna obsługa zgłoszeń / wydarzeń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Brak narzędzi dla członków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Brak czasu lub kompetencji cyfrowych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Ograniczone środki finansowe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Bezpieczeństwo kont i danych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Inne</w:t>
            </w:r>
          </w:p>
        </w:tc>
      </w:tr>
    </w:tbl>
    <w:p>
      <w:pPr>
        <w:keepNext/>
        <w:spacing w:before="60" w:after="20"/>
      </w:pPr>
      <w:r>
        <w:rPr>
          <w:b/>
        </w:rPr>
        <w:t>Jaki jeden problem chcielibyście rozwiązać w pierwszej kolejności?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Które obszary wsparcia są dla Was najważniejsze? (zaznacz maksymalnie 5)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Strona internetowa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Logo i identyfikacja wizualna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Domena i poczta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Dokumenty i organizacja pracy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Panel lub aplikacja dla członków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Spotkania i zgromadzenia online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Promocja / reklamy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Szkolenia zespołu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Telefon / konsultant AI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Inne</w:t>
            </w:r>
          </w:p>
        </w:tc>
      </w:tr>
    </w:tbl>
    <w:p>
      <w:pPr>
        <w:pStyle w:val="Heading1"/>
        <w:keepNext/>
      </w:pPr>
      <w:r>
        <w:t>3. Obecna sytuacja cyfrowa</w:t>
      </w:r>
    </w:p>
    <w:p>
      <w:pPr>
        <w:keepNext/>
        <w:spacing w:before="60" w:after="20"/>
      </w:pPr>
      <w:r>
        <w:rPr>
          <w:b/>
        </w:rPr>
        <w:t>Adres strony i profile społecznościowe (jeśli są)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Z jakich narzędzi korzystacie?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Poczta w domenie organizacji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Prywatna poczta (np. Gmail)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Wspólny dysk online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Formularze internetowe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Narzędzie do zadań / projektów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System do członków lub darczyńców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Regularne kanały social media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Nie mamy stałych narzędzi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Inne</w:t>
            </w:r>
          </w:p>
        </w:tc>
        <w:tc>
          <w:tcPr>
            <w:tcW w:type="dxa" w:w="5083"/>
          </w:tcPr>
          <w:p>
            <w:r/>
          </w:p>
        </w:tc>
      </w:tr>
    </w:tbl>
    <w:p>
      <w:pPr>
        <w:keepNext/>
        <w:spacing w:before="60" w:after="20"/>
      </w:pPr>
      <w:r>
        <w:rPr>
          <w:b/>
        </w:rPr>
        <w:t>Jak oceniacie swoje uporządkowanie cyfrowe?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1 — potrzebujemy zacząć od podstaw</w:t>
            </w:r>
          </w:p>
        </w:tc>
      </w:tr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2</w:t>
            </w:r>
          </w:p>
        </w:tc>
      </w:tr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3</w:t>
            </w:r>
          </w:p>
        </w:tc>
      </w:tr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4</w:t>
            </w:r>
          </w:p>
        </w:tc>
      </w:tr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5 — mamy ustalone narzędzia i procesy</w:t>
            </w:r>
          </w:p>
        </w:tc>
      </w:tr>
    </w:tbl>
    <w:p>
      <w:pPr>
        <w:keepNext/>
        <w:spacing w:before="60" w:after="20"/>
      </w:pPr>
      <w:r>
        <w:rPr>
          <w:b/>
        </w:rPr>
        <w:t>Czy ktoś w zespole może koordynować wdrożenie i przekazywać materiały? Kto?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Jakie przeszkody trzeba uwzględnić (czas, sprzęt, dostępność, kompetencje, zgody)?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pStyle w:val="Heading1"/>
        <w:keepNext/>
      </w:pPr>
      <w:r>
        <w:t>4. Oczekiwany sposób współpracy</w:t>
      </w:r>
    </w:p>
    <w:p>
      <w:pPr>
        <w:keepNext/>
        <w:spacing w:before="60" w:after="20"/>
      </w:pPr>
      <w:r>
        <w:rPr>
          <w:b/>
        </w:rPr>
        <w:t>Jakiej pomocy potrzebujecie?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Wykonanie / konfiguracja narzędzia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Konsultacje i rekomendacje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Przygotowanie tekstów lub materiałów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Szkolenie zespołu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Instrukcja do samodzielnej obsługi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Opieka po wdrożeniu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Nie wiemy — prosimy o rekomendację</w:t>
            </w:r>
          </w:p>
        </w:tc>
        <w:tc>
          <w:tcPr>
            <w:tcW w:type="dxa" w:w="5083"/>
          </w:tcPr>
          <w:p>
            <w:r/>
          </w:p>
        </w:tc>
      </w:tr>
    </w:tbl>
    <w:p>
      <w:pPr>
        <w:keepNext/>
        <w:spacing w:before="60" w:after="20"/>
      </w:pPr>
      <w:r>
        <w:rPr>
          <w:b/>
        </w:rPr>
        <w:t>Preferowana forma kontaktu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Spotkania online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E-mail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Telefon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Warsztat dla zespołu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Krótkie konsultacje indywidualne</w:t>
            </w:r>
          </w:p>
        </w:tc>
        <w:tc>
          <w:tcPr>
            <w:tcW w:type="dxa" w:w="5083"/>
          </w:tcPr>
          <w:p>
            <w:r/>
          </w:p>
        </w:tc>
      </w:tr>
    </w:tbl>
    <w:p>
      <w:pPr>
        <w:keepNext/>
        <w:spacing w:before="60" w:after="20"/>
      </w:pPr>
      <w:r>
        <w:rPr>
          <w:b/>
        </w:rPr>
        <w:t>Jakie dni / pory są dla zespołu najlepsze?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Jaki efekt uznacie za największą wartość tego wsparcia?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pStyle w:val="Heading1"/>
        <w:keepNext/>
      </w:pPr>
      <w:r>
        <w:t>5. Możliwości finansowe i wkład organizacji</w:t>
      </w:r>
    </w:p>
    <w:p>
      <w:r>
        <w:t>Możliwości finansowe omawiamy indywidualnie. Zaznaczenie odpowiedzi nie jest deklaracją ani gwarancją dofinansowania.</w:t>
      </w:r>
    </w:p>
    <w:p>
      <w:pPr>
        <w:keepNext/>
        <w:spacing w:before="60" w:after="20"/>
      </w:pPr>
      <w:r>
        <w:rPr>
          <w:b/>
        </w:rPr>
        <w:t>Jaki model udziału w kosztach możecie rozważyć?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Pełne finansowanie projektu — jeżeli zostanie przyznane</w:t>
            </w:r>
          </w:p>
        </w:tc>
      </w:tr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Podział kosztów między projekt i organizację (np. 50/50)</w:t>
            </w:r>
          </w:p>
        </w:tc>
      </w:tr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Pełne finansowanie po stronie organizacji</w:t>
            </w:r>
          </w:p>
        </w:tc>
      </w:tr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Potrzebujemy najpierw poznać zakres i koszt</w:t>
            </w:r>
          </w:p>
        </w:tc>
      </w:tr>
    </w:tbl>
    <w:p>
      <w:pPr>
        <w:keepNext/>
        <w:spacing w:before="60" w:after="20"/>
      </w:pPr>
      <w:r>
        <w:rPr>
          <w:b/>
        </w:rPr>
        <w:t>Czy organizacja może pokrywać koszty utrzymania narzędzi po wdrożeniu?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Tak</w:t>
            </w:r>
          </w:p>
        </w:tc>
      </w:tr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Tak, w ograniczonym zakresie</w:t>
            </w:r>
          </w:p>
        </w:tc>
      </w:tr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Nie bez dodatkowego wsparcia</w:t>
            </w:r>
          </w:p>
        </w:tc>
      </w:tr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Nie wiemy — prosimy o oszacowanie</w:t>
            </w:r>
          </w:p>
        </w:tc>
      </w:tr>
    </w:tbl>
    <w:p>
      <w:pPr>
        <w:keepNext/>
        <w:spacing w:before="60" w:after="20"/>
      </w:pPr>
      <w:r>
        <w:rPr>
          <w:b/>
        </w:rPr>
        <w:t>Możliwy wkład niefinansowy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Czas osoby koordynującej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Przygotowanie tekstów / zdjęć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Praca wolontariuszy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Promowanie projektu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Udostępnienie miejsca lub sprzętu</w:t>
            </w:r>
          </w:p>
        </w:tc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Inny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Brak / nie wiemy</w:t>
            </w:r>
          </w:p>
        </w:tc>
        <w:tc>
          <w:tcPr>
            <w:tcW w:type="dxa" w:w="5083"/>
          </w:tcPr>
          <w:p>
            <w:r/>
          </w:p>
        </w:tc>
      </w:tr>
    </w:tbl>
    <w:p>
      <w:pPr>
        <w:keepNext/>
        <w:spacing w:before="60" w:after="20"/>
      </w:pPr>
      <w:r>
        <w:rPr>
          <w:b/>
        </w:rPr>
        <w:t>Czy są szczególne ograniczenia budżetowe lub źródła, które warto wziąć pod uwagę?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pStyle w:val="Heading1"/>
        <w:keepNext/>
      </w:pPr>
      <w:r>
        <w:t>6. Podsumowanie zgłoszenia</w:t>
      </w:r>
    </w:p>
    <w:p>
      <w:pPr>
        <w:keepNext/>
        <w:spacing w:before="60" w:after="20"/>
      </w:pPr>
      <w:r>
        <w:rPr>
          <w:b/>
        </w:rPr>
        <w:t>Najpilniejsza potrzeba, od której proponujecie zacząć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Co jeszcze powinniśmy wiedzieć, aby dobrze przygotować rozmowę?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pStyle w:val="Heading1"/>
        <w:keepNext/>
      </w:pPr>
      <w:r>
        <w:t>Potwierdzenie i odesłanie ankiety</w:t>
      </w:r>
    </w:p>
    <w:p>
      <w:r>
        <w:t>Wypełnijcie dane osoby kontaktowej, abyśmy mogli wrócić do Was z pytaniami lub propozycją kolejnego kroku.</w:t>
      </w:r>
    </w:p>
    <w:p>
      <w:pPr>
        <w:keepNext/>
        <w:spacing w:before="60" w:after="20"/>
      </w:pPr>
      <w:r>
        <w:rPr>
          <w:b/>
        </w:rPr>
        <w:t>Imię i nazwisko osoby wypełniającej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Funkcja w organizacji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Data wypełnienia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Podpis (opcjonalnie przy wersji drukowanej)</w:t>
      </w:r>
    </w:p>
    <w:p>
      <w:pPr>
        <w:spacing w:after="60"/>
      </w:pPr>
      <w:r>
        <w:rPr>
          <w:color w:val="A7B8B5"/>
          <w:sz w:val="16"/>
        </w:rPr>
        <w:t>________________________________________________________________________________</w:t>
      </w:r>
    </w:p>
    <w:p>
      <w:pPr>
        <w:keepNext/>
        <w:spacing w:before="60" w:after="20"/>
      </w:pPr>
      <w:r>
        <w:rPr>
          <w:b/>
        </w:rPr>
        <w:t>Potwierdzenie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vAlign w:val="center"/>
          </w:tcPr>
          <w:p>
            <w:pPr>
              <w:spacing w:after="20"/>
            </w:pPr>
            <w:r/>
            <w:r>
              <w:rPr>
                <w:sz w:val="17"/>
              </w:rPr>
              <w:t>☐  Potwierdzam, że przekazane informacje opisują potrzeby naszej organizacji i mogę skontaktować się z Just Do It w jej imieniu.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3F0"/>
            <w:tcBorders>
              <w:top w:val="single" w:sz="4" w:color="EAF3F0"/>
              <w:left w:val="single" w:sz="4" w:color="EAF3F0"/>
              <w:bottom w:val="single" w:sz="4" w:color="EAF3F0"/>
              <w:right w:val="single" w:sz="4" w:color="EAF3F0"/>
              <w:insideH w:val="single" w:sz="4" w:color="EAF3F0"/>
              <w:insideV w:val="single" w:sz="4" w:color="EAF3F0"/>
            </w:tcBorders>
          </w:tcPr>
          <w:p>
            <w:pPr>
              <w:spacing w:after="60"/>
            </w:pPr>
            <w:r>
              <w:rPr>
                <w:sz w:val="18"/>
              </w:rPr>
              <w:t>Wypełniony dokument prosimy odesłać na pomoc@centrum-wsparcia.pl lub info@jdi.ngo. Temat wiadomości: „NGO Cyfrowo — dokument uczestnika”. Można odesłać plik DOCX albo skan/zdjęcie wypełnionego PDF. Przed wysłaniem zapoznaj się z pełną informacją o przetwarzaniu danych: https://jdi.ngo/prywatnosc. Nie wpisuj danych beneficjentów ani informacji wrażliwych.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37176"/>
        <w:sz w:val="15"/>
      </w:rPr>
      <w:t>Stowarzyszenie Centrum Wsparcia „Just Do It”  •  Wzór dla uczestników pilotażu  •  23.10.2026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4E978E"/>
        <w:sz w:val="16"/>
      </w:rPr>
      <w:t>NGO CYFROWO  |  DOKUMENT 1  •  ANKIETA POTRZEB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73A45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